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F1" w:rsidRDefault="00336AF1" w:rsidP="00336AF1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Beaver Island District Library</w:t>
      </w:r>
      <w:r w:rsidRPr="00F13B29">
        <w:rPr>
          <w:b/>
        </w:rPr>
        <w:t xml:space="preserve"> Board of Trustees </w:t>
      </w:r>
    </w:p>
    <w:p w:rsidR="00336AF1" w:rsidRPr="00F13B29" w:rsidRDefault="00336AF1" w:rsidP="00336AF1">
      <w:pPr>
        <w:spacing w:after="0" w:line="240" w:lineRule="auto"/>
        <w:contextualSpacing/>
        <w:jc w:val="center"/>
        <w:rPr>
          <w:b/>
        </w:rPr>
      </w:pPr>
      <w:r w:rsidRPr="00F13B29">
        <w:rPr>
          <w:b/>
        </w:rPr>
        <w:t xml:space="preserve">Meeting Minutes </w:t>
      </w:r>
      <w:r w:rsidR="00C47C3E">
        <w:rPr>
          <w:b/>
        </w:rPr>
        <w:t>12</w:t>
      </w:r>
      <w:r w:rsidRPr="00F13B29">
        <w:rPr>
          <w:b/>
        </w:rPr>
        <w:t>/</w:t>
      </w:r>
      <w:r w:rsidR="00C47C3E">
        <w:rPr>
          <w:b/>
        </w:rPr>
        <w:t>19</w:t>
      </w:r>
      <w:r w:rsidRPr="00F13B29">
        <w:rPr>
          <w:b/>
        </w:rPr>
        <w:t>/2013</w:t>
      </w:r>
    </w:p>
    <w:p w:rsidR="00336AF1" w:rsidRDefault="00336AF1" w:rsidP="00336AF1">
      <w:pPr>
        <w:spacing w:after="0" w:line="240" w:lineRule="auto"/>
        <w:contextualSpacing/>
      </w:pPr>
    </w:p>
    <w:p w:rsidR="00336AF1" w:rsidRDefault="00336AF1" w:rsidP="00336AF1">
      <w:pPr>
        <w:spacing w:after="0" w:line="240" w:lineRule="auto"/>
        <w:contextualSpacing/>
      </w:pPr>
      <w:r>
        <w:t xml:space="preserve">Present: Gregg, </w:t>
      </w:r>
      <w:r w:rsidR="002B7761">
        <w:t>LaFr</w:t>
      </w:r>
      <w:r w:rsidR="00834B07">
        <w:t>e</w:t>
      </w:r>
      <w:r w:rsidR="002B7761">
        <w:t>niere</w:t>
      </w:r>
      <w:r w:rsidR="00C47C3E">
        <w:t>, Lyle, Moore</w:t>
      </w:r>
      <w:r w:rsidR="002B7761">
        <w:t>,</w:t>
      </w:r>
      <w:r w:rsidR="002B7761" w:rsidRPr="002B7761">
        <w:t xml:space="preserve"> </w:t>
      </w:r>
      <w:r w:rsidR="00C47C3E">
        <w:t>Stambaugh</w:t>
      </w:r>
    </w:p>
    <w:p w:rsidR="00336AF1" w:rsidRDefault="00336AF1" w:rsidP="00336AF1">
      <w:pPr>
        <w:spacing w:after="0" w:line="240" w:lineRule="auto"/>
        <w:contextualSpacing/>
      </w:pPr>
      <w:r>
        <w:t xml:space="preserve">Absent: </w:t>
      </w:r>
      <w:r w:rsidR="002B7761">
        <w:t>Lounsberry</w:t>
      </w:r>
      <w:r w:rsidR="00C47C3E">
        <w:t>,</w:t>
      </w:r>
      <w:r w:rsidR="00C47C3E" w:rsidRPr="00C47C3E">
        <w:t xml:space="preserve"> </w:t>
      </w:r>
      <w:r w:rsidR="00C47C3E">
        <w:t>Vyse,</w:t>
      </w:r>
      <w:r w:rsidR="00C47C3E" w:rsidRPr="00C47C3E">
        <w:t xml:space="preserve"> </w:t>
      </w:r>
      <w:r w:rsidR="00C47C3E">
        <w:t>Welter</w:t>
      </w:r>
    </w:p>
    <w:p w:rsidR="00336AF1" w:rsidRDefault="00336AF1" w:rsidP="00336AF1">
      <w:pPr>
        <w:spacing w:after="0" w:line="240" w:lineRule="auto"/>
        <w:contextualSpacing/>
      </w:pPr>
      <w:r>
        <w:t>Other: McGinnity</w:t>
      </w:r>
      <w:r w:rsidR="00C47C3E">
        <w:t>,</w:t>
      </w:r>
      <w:r w:rsidR="00C47C3E" w:rsidRPr="00C47C3E">
        <w:t xml:space="preserve"> </w:t>
      </w:r>
      <w:r w:rsidR="00C47C3E">
        <w:t>Speck</w:t>
      </w:r>
    </w:p>
    <w:p w:rsidR="00336AF1" w:rsidRDefault="00336AF1" w:rsidP="00336AF1">
      <w:pPr>
        <w:spacing w:after="0" w:line="240" w:lineRule="auto"/>
        <w:contextualSpacing/>
      </w:pPr>
    </w:p>
    <w:p w:rsidR="00336AF1" w:rsidRDefault="00336AF1" w:rsidP="00336AF1">
      <w:pPr>
        <w:spacing w:after="0" w:line="240" w:lineRule="auto"/>
        <w:contextualSpacing/>
      </w:pPr>
      <w:r>
        <w:t>Meeting called to order by Lyle at 4:2</w:t>
      </w:r>
      <w:r w:rsidR="00C47C3E">
        <w:t>9</w:t>
      </w:r>
      <w:r>
        <w:t xml:space="preserve"> pm.</w:t>
      </w:r>
    </w:p>
    <w:p w:rsidR="00336AF1" w:rsidRDefault="00336AF1" w:rsidP="00336AF1">
      <w:pPr>
        <w:spacing w:after="0" w:line="240" w:lineRule="auto"/>
        <w:contextualSpacing/>
      </w:pPr>
    </w:p>
    <w:p w:rsidR="00336AF1" w:rsidRDefault="00336AF1" w:rsidP="00336AF1">
      <w:pPr>
        <w:spacing w:after="0" w:line="240" w:lineRule="auto"/>
        <w:contextualSpacing/>
      </w:pPr>
      <w:r w:rsidRPr="00F13B29">
        <w:rPr>
          <w:b/>
        </w:rPr>
        <w:t>Public Comment</w:t>
      </w:r>
      <w:r>
        <w:t>: None</w:t>
      </w:r>
    </w:p>
    <w:p w:rsidR="00336AF1" w:rsidRDefault="00336AF1" w:rsidP="00336AF1">
      <w:pPr>
        <w:spacing w:after="0" w:line="240" w:lineRule="auto"/>
        <w:contextualSpacing/>
      </w:pPr>
    </w:p>
    <w:p w:rsidR="00336AF1" w:rsidRDefault="00336AF1" w:rsidP="00336AF1">
      <w:pPr>
        <w:spacing w:after="0" w:line="240" w:lineRule="auto"/>
        <w:contextualSpacing/>
      </w:pPr>
      <w:r w:rsidRPr="00F13B29">
        <w:rPr>
          <w:b/>
        </w:rPr>
        <w:t>Approval of</w:t>
      </w:r>
      <w:r>
        <w:rPr>
          <w:b/>
        </w:rPr>
        <w:t>/Amendments to</w:t>
      </w:r>
      <w:r w:rsidRPr="00F13B29">
        <w:rPr>
          <w:b/>
        </w:rPr>
        <w:t xml:space="preserve"> Agenda</w:t>
      </w:r>
      <w:r>
        <w:t xml:space="preserve">: </w:t>
      </w:r>
      <w:r w:rsidR="00C47C3E">
        <w:t>Moore asked that Auditor Search be taken off of the agenda until we have responses from potential auditors. Letters to auditors should thank them for their interest, request a comprehensive quote based on the last audit, and (per Speck) state that the Library would like the auditor to complete the Form 990 as a part of the audit. McGinnity will compose and send letters asking for quotes in time for January’s meeting.</w:t>
      </w:r>
    </w:p>
    <w:p w:rsidR="00336AF1" w:rsidRDefault="00336AF1" w:rsidP="00336AF1">
      <w:pPr>
        <w:spacing w:after="0" w:line="240" w:lineRule="auto"/>
        <w:contextualSpacing/>
      </w:pPr>
    </w:p>
    <w:p w:rsidR="00336AF1" w:rsidRDefault="00336AF1" w:rsidP="00336AF1">
      <w:pPr>
        <w:spacing w:after="0" w:line="240" w:lineRule="auto"/>
        <w:contextualSpacing/>
      </w:pPr>
      <w:r w:rsidRPr="00F13B29">
        <w:rPr>
          <w:b/>
        </w:rPr>
        <w:t>Approval of Minutes</w:t>
      </w:r>
      <w:r>
        <w:rPr>
          <w:b/>
        </w:rPr>
        <w:t>:</w:t>
      </w:r>
      <w:r w:rsidRPr="00F13B29">
        <w:rPr>
          <w:b/>
        </w:rPr>
        <w:t xml:space="preserve"> </w:t>
      </w:r>
      <w:r w:rsidR="00C47C3E">
        <w:rPr>
          <w:b/>
        </w:rPr>
        <w:t>November</w:t>
      </w:r>
      <w:r w:rsidRPr="00F13B29">
        <w:rPr>
          <w:b/>
        </w:rPr>
        <w:t xml:space="preserve"> </w:t>
      </w:r>
      <w:r w:rsidR="00C47C3E">
        <w:rPr>
          <w:b/>
        </w:rPr>
        <w:t>21</w:t>
      </w:r>
      <w:r>
        <w:rPr>
          <w:b/>
        </w:rPr>
        <w:t xml:space="preserve">, </w:t>
      </w:r>
      <w:r w:rsidRPr="00F13B29">
        <w:rPr>
          <w:b/>
        </w:rPr>
        <w:t>2013</w:t>
      </w:r>
      <w:r>
        <w:t xml:space="preserve">: </w:t>
      </w:r>
      <w:r w:rsidR="00790E00">
        <w:t>A m</w:t>
      </w:r>
      <w:r>
        <w:t xml:space="preserve">otion to approve minutes </w:t>
      </w:r>
      <w:r w:rsidR="00790E00">
        <w:t>was proposed</w:t>
      </w:r>
      <w:r>
        <w:t xml:space="preserve"> by</w:t>
      </w:r>
      <w:r w:rsidRPr="00203366">
        <w:t xml:space="preserve"> </w:t>
      </w:r>
      <w:r w:rsidR="00C47C3E">
        <w:t>Moore</w:t>
      </w:r>
      <w:r>
        <w:t xml:space="preserve">, </w:t>
      </w:r>
      <w:r w:rsidR="00C47C3E">
        <w:t>Stambaugh</w:t>
      </w:r>
      <w:r w:rsidR="002B7761">
        <w:t xml:space="preserve"> </w:t>
      </w:r>
      <w:r>
        <w:t>second</w:t>
      </w:r>
      <w:r w:rsidR="00790E00">
        <w:t>ed—m</w:t>
      </w:r>
      <w:r>
        <w:t>inutes approved.</w:t>
      </w:r>
    </w:p>
    <w:p w:rsidR="00336AF1" w:rsidRDefault="00336AF1" w:rsidP="00336AF1">
      <w:pPr>
        <w:spacing w:after="0" w:line="240" w:lineRule="auto"/>
        <w:contextualSpacing/>
      </w:pPr>
    </w:p>
    <w:p w:rsidR="000A69A1" w:rsidRDefault="00336AF1" w:rsidP="00336AF1">
      <w:pPr>
        <w:spacing w:after="0" w:line="240" w:lineRule="auto"/>
        <w:contextualSpacing/>
      </w:pPr>
      <w:r w:rsidRPr="00F13B29">
        <w:rPr>
          <w:b/>
        </w:rPr>
        <w:t>Financial Report</w:t>
      </w:r>
      <w:r>
        <w:t xml:space="preserve">: </w:t>
      </w:r>
      <w:r w:rsidR="000A69A1">
        <w:t xml:space="preserve">Speck </w:t>
      </w:r>
      <w:r w:rsidR="00C47C3E">
        <w:t xml:space="preserve">explained that November is a 3-pay month, which we </w:t>
      </w:r>
      <w:r w:rsidR="00154F68">
        <w:t>failed</w:t>
      </w:r>
      <w:r w:rsidR="00C47C3E">
        <w:t xml:space="preserve"> to account for in the forecast. Also, the payroll tax refund discussed at the last meeting did not come through this month, so we expect it to begin next month. </w:t>
      </w:r>
    </w:p>
    <w:p w:rsidR="006C4646" w:rsidRDefault="006C4646" w:rsidP="00336AF1">
      <w:pPr>
        <w:spacing w:after="0" w:line="240" w:lineRule="auto"/>
        <w:contextualSpacing/>
      </w:pPr>
    </w:p>
    <w:p w:rsidR="002B7761" w:rsidRDefault="00336AF1" w:rsidP="00336AF1">
      <w:pPr>
        <w:spacing w:after="0" w:line="240" w:lineRule="auto"/>
        <w:contextualSpacing/>
      </w:pPr>
      <w:r>
        <w:t xml:space="preserve">Motion </w:t>
      </w:r>
      <w:r w:rsidR="00790E00">
        <w:t xml:space="preserve">proposed by Moore </w:t>
      </w:r>
      <w:r>
        <w:t>to approve financial report</w:t>
      </w:r>
      <w:r w:rsidR="00790E00">
        <w:t>s</w:t>
      </w:r>
      <w:r>
        <w:t>, second</w:t>
      </w:r>
      <w:r w:rsidR="00790E00">
        <w:t>ed</w:t>
      </w:r>
      <w:r>
        <w:t xml:space="preserve"> by </w:t>
      </w:r>
      <w:r w:rsidR="00C47C3E">
        <w:t>LaFreniere</w:t>
      </w:r>
      <w:r w:rsidR="00790E00">
        <w:t>—</w:t>
      </w:r>
      <w:r>
        <w:t xml:space="preserve">Financial </w:t>
      </w:r>
      <w:r w:rsidR="00790E00">
        <w:t>R</w:t>
      </w:r>
      <w:r>
        <w:t>eport</w:t>
      </w:r>
      <w:r w:rsidR="00790E00">
        <w:t>s</w:t>
      </w:r>
      <w:r>
        <w:t xml:space="preserve"> approved.</w:t>
      </w:r>
      <w:r w:rsidR="002B7761" w:rsidRPr="002B7761">
        <w:t xml:space="preserve"> </w:t>
      </w:r>
    </w:p>
    <w:p w:rsidR="002B7761" w:rsidRDefault="002B7761" w:rsidP="00336AF1">
      <w:pPr>
        <w:spacing w:after="0" w:line="240" w:lineRule="auto"/>
        <w:contextualSpacing/>
      </w:pPr>
    </w:p>
    <w:p w:rsidR="006C4646" w:rsidRDefault="006C4646" w:rsidP="00336AF1">
      <w:pPr>
        <w:spacing w:after="0" w:line="240" w:lineRule="auto"/>
        <w:contextualSpacing/>
      </w:pPr>
      <w:r>
        <w:t xml:space="preserve">McGinnity explained that we have a $190 credit at </w:t>
      </w:r>
      <w:proofErr w:type="spellStart"/>
      <w:r>
        <w:t>CityMac</w:t>
      </w:r>
      <w:proofErr w:type="spellEnd"/>
      <w:r>
        <w:t xml:space="preserve"> from overpayment on purchase of iMac with </w:t>
      </w:r>
      <w:proofErr w:type="spellStart"/>
      <w:r>
        <w:t>Buntrock</w:t>
      </w:r>
      <w:proofErr w:type="spellEnd"/>
      <w:r>
        <w:t xml:space="preserve"> donation.</w:t>
      </w:r>
    </w:p>
    <w:p w:rsidR="006C4646" w:rsidRDefault="006C4646" w:rsidP="00336AF1">
      <w:pPr>
        <w:spacing w:after="0" w:line="240" w:lineRule="auto"/>
        <w:contextualSpacing/>
      </w:pPr>
    </w:p>
    <w:p w:rsidR="00C47C3E" w:rsidRDefault="00C47C3E" w:rsidP="00C47C3E">
      <w:pPr>
        <w:spacing w:after="0" w:line="240" w:lineRule="auto"/>
        <w:contextualSpacing/>
      </w:pPr>
      <w:r>
        <w:t xml:space="preserve">Motion proposed by LaFreniere to approve </w:t>
      </w:r>
      <w:r w:rsidR="006C4646">
        <w:t>bills paid for December</w:t>
      </w:r>
      <w:r>
        <w:t>, seconded by Stambaugh—Financial Reports approved.</w:t>
      </w:r>
      <w:r w:rsidRPr="002B7761">
        <w:t xml:space="preserve"> </w:t>
      </w:r>
    </w:p>
    <w:p w:rsidR="006C4646" w:rsidRDefault="006C4646" w:rsidP="00336AF1">
      <w:pPr>
        <w:spacing w:after="0" w:line="240" w:lineRule="auto"/>
        <w:contextualSpacing/>
      </w:pPr>
    </w:p>
    <w:p w:rsidR="00C47C3E" w:rsidRDefault="006C4646" w:rsidP="00336AF1">
      <w:pPr>
        <w:spacing w:after="0" w:line="240" w:lineRule="auto"/>
        <w:contextualSpacing/>
      </w:pPr>
      <w:proofErr w:type="gramStart"/>
      <w:r>
        <w:t>Discussion of Director’s insurance plan in light of the Affordable Care Act.</w:t>
      </w:r>
      <w:proofErr w:type="gramEnd"/>
      <w:r>
        <w:t xml:space="preserve"> There has been an increase of nearly $40 to the premium as a result of federal and state taxes. McGinnity will explore employer options to see if a better deal is possible.</w:t>
      </w:r>
    </w:p>
    <w:p w:rsidR="006C4646" w:rsidRDefault="006C4646" w:rsidP="00336AF1">
      <w:pPr>
        <w:spacing w:after="0" w:line="240" w:lineRule="auto"/>
        <w:contextualSpacing/>
        <w:rPr>
          <w:b/>
        </w:rPr>
      </w:pPr>
    </w:p>
    <w:p w:rsidR="00336AF1" w:rsidRDefault="00336AF1" w:rsidP="00336AF1">
      <w:pPr>
        <w:spacing w:after="0" w:line="240" w:lineRule="auto"/>
        <w:contextualSpacing/>
      </w:pPr>
      <w:r w:rsidRPr="00F13B29">
        <w:rPr>
          <w:b/>
        </w:rPr>
        <w:t>Director’s Report</w:t>
      </w:r>
      <w:r w:rsidRPr="00F13B29">
        <w:t>:</w:t>
      </w:r>
      <w:r>
        <w:t xml:space="preserve"> (See attached) </w:t>
      </w:r>
      <w:proofErr w:type="spellStart"/>
      <w:r w:rsidR="00790E00">
        <w:t>Mcginnity</w:t>
      </w:r>
      <w:proofErr w:type="spellEnd"/>
      <w:r w:rsidR="00790E00">
        <w:t xml:space="preserve"> reported that c</w:t>
      </w:r>
      <w:r w:rsidR="00ED6976">
        <w:t xml:space="preserve">irculation </w:t>
      </w:r>
      <w:r w:rsidR="006C4646">
        <w:t>continues to be</w:t>
      </w:r>
      <w:r w:rsidR="00ED6976">
        <w:t xml:space="preserve"> up, </w:t>
      </w:r>
      <w:r w:rsidR="00790E00">
        <w:t xml:space="preserve">and </w:t>
      </w:r>
      <w:r w:rsidR="00ED6976">
        <w:t xml:space="preserve">patron counts </w:t>
      </w:r>
      <w:r w:rsidR="00790E00">
        <w:t xml:space="preserve">are </w:t>
      </w:r>
      <w:r w:rsidR="00ED6976">
        <w:t xml:space="preserve">comparable to previous year </w:t>
      </w:r>
      <w:r w:rsidR="006C4646">
        <w:t>with a continuing</w:t>
      </w:r>
      <w:r w:rsidR="00ED6976">
        <w:t xml:space="preserve"> </w:t>
      </w:r>
      <w:r w:rsidR="006C4646">
        <w:t>swell</w:t>
      </w:r>
      <w:r w:rsidR="00ED6976">
        <w:t xml:space="preserve"> in youth</w:t>
      </w:r>
      <w:r w:rsidR="006C4646">
        <w:t xml:space="preserve"> patrons. Halloween party numbers gave a boost. McGinnity discussed how the </w:t>
      </w:r>
      <w:r w:rsidR="00576689">
        <w:t>Library seems to be close to reaching a ratio of children to adults comparable to that of the island itself. It may be time now to focus more attention on services to (and programming for) adult patrons.</w:t>
      </w:r>
    </w:p>
    <w:p w:rsidR="00576689" w:rsidRDefault="00576689" w:rsidP="00336AF1">
      <w:pPr>
        <w:spacing w:after="0" w:line="240" w:lineRule="auto"/>
        <w:contextualSpacing/>
      </w:pPr>
    </w:p>
    <w:p w:rsidR="00576689" w:rsidRDefault="00576689" w:rsidP="00336AF1">
      <w:pPr>
        <w:spacing w:after="0" w:line="240" w:lineRule="auto"/>
        <w:contextualSpacing/>
      </w:pPr>
      <w:proofErr w:type="gramStart"/>
      <w:r>
        <w:t>Discussion of the possibility of having the snow removal contractor plow</w:t>
      </w:r>
      <w:proofErr w:type="gramEnd"/>
      <w:r>
        <w:t xml:space="preserve"> the drive past the propane tank to connect the school and library parking lots.</w:t>
      </w:r>
    </w:p>
    <w:p w:rsidR="00336AF1" w:rsidRDefault="00336AF1" w:rsidP="00336AF1">
      <w:pPr>
        <w:spacing w:after="0" w:line="240" w:lineRule="auto"/>
        <w:contextualSpacing/>
      </w:pPr>
    </w:p>
    <w:p w:rsidR="00576689" w:rsidRDefault="00576689" w:rsidP="00336AF1">
      <w:pPr>
        <w:spacing w:after="0" w:line="240" w:lineRule="auto"/>
        <w:contextualSpacing/>
      </w:pPr>
      <w:r>
        <w:t>Discussion of magazine subscriptions and possible other uses for the money we spend on them, given that they get very little use much of the year.</w:t>
      </w:r>
    </w:p>
    <w:p w:rsidR="00336AF1" w:rsidRDefault="00336AF1" w:rsidP="00336AF1">
      <w:pPr>
        <w:spacing w:after="0" w:line="240" w:lineRule="auto"/>
        <w:contextualSpacing/>
      </w:pPr>
      <w:r w:rsidRPr="00F13B29">
        <w:rPr>
          <w:b/>
        </w:rPr>
        <w:lastRenderedPageBreak/>
        <w:t>Old Business</w:t>
      </w:r>
      <w:r>
        <w:t>:</w:t>
      </w:r>
    </w:p>
    <w:p w:rsidR="001A342C" w:rsidRPr="001A342C" w:rsidRDefault="001A342C" w:rsidP="001A342C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>Strategic Planning</w:t>
      </w:r>
      <w:r w:rsidRPr="001A342C">
        <w:t>:</w:t>
      </w:r>
      <w:r>
        <w:t xml:space="preserve"> </w:t>
      </w:r>
      <w:r w:rsidR="00C34803">
        <w:t xml:space="preserve">The board will communicate between meetings to settle on a date for a strategic planning retreat. Lyle also asks that board members generate goals and ideas to discuss at the retreat. Discussion of what </w:t>
      </w:r>
      <w:proofErr w:type="spellStart"/>
      <w:r w:rsidR="00C34803">
        <w:t>Stategic</w:t>
      </w:r>
      <w:proofErr w:type="spellEnd"/>
      <w:r w:rsidR="00C34803">
        <w:t xml:space="preserve"> planning entails.</w:t>
      </w:r>
    </w:p>
    <w:p w:rsidR="001A342C" w:rsidRDefault="001A342C" w:rsidP="00336AF1">
      <w:pPr>
        <w:spacing w:after="0" w:line="240" w:lineRule="auto"/>
        <w:contextualSpacing/>
        <w:rPr>
          <w:b/>
        </w:rPr>
      </w:pPr>
    </w:p>
    <w:p w:rsidR="00336AF1" w:rsidRDefault="00336AF1" w:rsidP="00336AF1">
      <w:pPr>
        <w:spacing w:after="0" w:line="240" w:lineRule="auto"/>
        <w:contextualSpacing/>
      </w:pPr>
      <w:r w:rsidRPr="00F13B29">
        <w:rPr>
          <w:b/>
        </w:rPr>
        <w:t>New Business</w:t>
      </w:r>
      <w:r>
        <w:t>:</w:t>
      </w:r>
    </w:p>
    <w:p w:rsidR="00E8445A" w:rsidRPr="00C34803" w:rsidRDefault="00C34803" w:rsidP="00017B2E">
      <w:pPr>
        <w:spacing w:after="0" w:line="240" w:lineRule="auto"/>
        <w:contextualSpacing/>
        <w:rPr>
          <w:b/>
        </w:rPr>
      </w:pPr>
      <w:r w:rsidRPr="00C34803">
        <w:t>C</w:t>
      </w:r>
      <w:r w:rsidR="00576689" w:rsidRPr="00C34803">
        <w:t xml:space="preserve">losed </w:t>
      </w:r>
      <w:r w:rsidRPr="00C34803">
        <w:t>s</w:t>
      </w:r>
      <w:r w:rsidR="00576689" w:rsidRPr="00C34803">
        <w:t xml:space="preserve">ession to </w:t>
      </w:r>
      <w:r w:rsidRPr="00C34803">
        <w:t>d</w:t>
      </w:r>
      <w:r w:rsidR="00576689" w:rsidRPr="00C34803">
        <w:t xml:space="preserve">iscuss </w:t>
      </w:r>
      <w:r w:rsidRPr="00C34803">
        <w:t>D</w:t>
      </w:r>
      <w:r w:rsidR="00576689" w:rsidRPr="00C34803">
        <w:t xml:space="preserve">irector </w:t>
      </w:r>
      <w:proofErr w:type="gramStart"/>
      <w:r w:rsidRPr="00C34803">
        <w:t>e</w:t>
      </w:r>
      <w:r w:rsidR="00576689" w:rsidRPr="00C34803">
        <w:t>valuation</w:t>
      </w:r>
      <w:proofErr w:type="gramEnd"/>
      <w:r w:rsidR="00E8445A" w:rsidRPr="00C34803">
        <w:t xml:space="preserve"> </w:t>
      </w:r>
    </w:p>
    <w:p w:rsidR="00135CA9" w:rsidRDefault="00135CA9" w:rsidP="00336AF1">
      <w:pPr>
        <w:spacing w:after="0" w:line="240" w:lineRule="auto"/>
        <w:contextualSpacing/>
        <w:rPr>
          <w:b/>
        </w:rPr>
      </w:pPr>
    </w:p>
    <w:p w:rsidR="00336AF1" w:rsidRDefault="00336AF1" w:rsidP="00336AF1">
      <w:pPr>
        <w:spacing w:after="0" w:line="240" w:lineRule="auto"/>
        <w:contextualSpacing/>
      </w:pPr>
      <w:r w:rsidRPr="00F13B29">
        <w:rPr>
          <w:b/>
        </w:rPr>
        <w:t>Correspondence</w:t>
      </w:r>
      <w:r>
        <w:t xml:space="preserve">: </w:t>
      </w:r>
      <w:r w:rsidR="00576689">
        <w:t>None</w:t>
      </w:r>
      <w:r>
        <w:t>.</w:t>
      </w:r>
    </w:p>
    <w:p w:rsidR="00336AF1" w:rsidRDefault="00336AF1" w:rsidP="00336AF1">
      <w:pPr>
        <w:spacing w:after="0" w:line="240" w:lineRule="auto"/>
        <w:ind w:left="720"/>
        <w:contextualSpacing/>
      </w:pPr>
    </w:p>
    <w:p w:rsidR="00336AF1" w:rsidRDefault="00336AF1" w:rsidP="00336AF1">
      <w:pPr>
        <w:spacing w:after="0" w:line="240" w:lineRule="auto"/>
        <w:contextualSpacing/>
      </w:pPr>
      <w:r w:rsidRPr="00F13B29">
        <w:rPr>
          <w:b/>
        </w:rPr>
        <w:t>Public Comment</w:t>
      </w:r>
      <w:r>
        <w:t xml:space="preserve">: </w:t>
      </w:r>
      <w:r w:rsidR="00576689">
        <w:t>None</w:t>
      </w:r>
      <w:r w:rsidR="00135CA9">
        <w:t>.</w:t>
      </w:r>
    </w:p>
    <w:p w:rsidR="00336AF1" w:rsidRDefault="00336AF1" w:rsidP="00336AF1">
      <w:pPr>
        <w:spacing w:after="0" w:line="240" w:lineRule="auto"/>
        <w:ind w:left="720"/>
        <w:contextualSpacing/>
      </w:pPr>
    </w:p>
    <w:p w:rsidR="00336AF1" w:rsidRDefault="00336AF1" w:rsidP="00336AF1">
      <w:pPr>
        <w:spacing w:after="0" w:line="240" w:lineRule="auto"/>
        <w:contextualSpacing/>
      </w:pPr>
      <w:r>
        <w:t>Motion to adjourn</w:t>
      </w:r>
      <w:r w:rsidR="00017B2E">
        <w:t xml:space="preserve"> made by</w:t>
      </w:r>
      <w:r>
        <w:t xml:space="preserve"> </w:t>
      </w:r>
      <w:r w:rsidR="00576689">
        <w:t>Gregg</w:t>
      </w:r>
      <w:r>
        <w:t xml:space="preserve">, </w:t>
      </w:r>
      <w:r w:rsidR="009F02FC">
        <w:t>Lyle</w:t>
      </w:r>
      <w:r>
        <w:t xml:space="preserve"> second</w:t>
      </w:r>
      <w:r w:rsidR="00017B2E">
        <w:t>ed—m</w:t>
      </w:r>
      <w:r>
        <w:t xml:space="preserve">eeting adjourned </w:t>
      </w:r>
      <w:r w:rsidR="00576689">
        <w:t>5:48</w:t>
      </w:r>
      <w:r>
        <w:t xml:space="preserve"> pm.</w:t>
      </w:r>
    </w:p>
    <w:p w:rsidR="00017B2E" w:rsidRDefault="00017B2E" w:rsidP="0024387B">
      <w:pPr>
        <w:spacing w:after="0" w:line="240" w:lineRule="auto"/>
        <w:contextualSpacing/>
      </w:pPr>
    </w:p>
    <w:p w:rsidR="00017B2E" w:rsidRDefault="00017B2E" w:rsidP="0024387B">
      <w:pPr>
        <w:spacing w:after="0" w:line="240" w:lineRule="auto"/>
        <w:contextualSpacing/>
      </w:pPr>
    </w:p>
    <w:p w:rsidR="00017B2E" w:rsidRDefault="00017B2E" w:rsidP="0024387B">
      <w:pPr>
        <w:spacing w:after="0" w:line="240" w:lineRule="auto"/>
        <w:contextualSpacing/>
      </w:pPr>
    </w:p>
    <w:p w:rsidR="00017B2E" w:rsidRDefault="00017B2E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576689" w:rsidRDefault="00576689" w:rsidP="0024387B">
      <w:pPr>
        <w:spacing w:after="0" w:line="240" w:lineRule="auto"/>
        <w:contextualSpacing/>
      </w:pPr>
    </w:p>
    <w:p w:rsidR="00017B2E" w:rsidRDefault="00336AF1" w:rsidP="0024387B">
      <w:pPr>
        <w:spacing w:after="0" w:line="240" w:lineRule="auto"/>
        <w:contextualSpacing/>
      </w:pPr>
      <w:r>
        <w:t>Respectfully submitted by Patrick S. McGinnity, Director</w:t>
      </w:r>
    </w:p>
    <w:sectPr w:rsidR="00017B2E" w:rsidSect="001C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6AF1"/>
    <w:rsid w:val="00017B2E"/>
    <w:rsid w:val="000A69A1"/>
    <w:rsid w:val="00135CA9"/>
    <w:rsid w:val="00154F68"/>
    <w:rsid w:val="001A342C"/>
    <w:rsid w:val="001F1950"/>
    <w:rsid w:val="0024387B"/>
    <w:rsid w:val="002B7761"/>
    <w:rsid w:val="002C7627"/>
    <w:rsid w:val="0031330B"/>
    <w:rsid w:val="00336AF1"/>
    <w:rsid w:val="00376A94"/>
    <w:rsid w:val="004A7CB5"/>
    <w:rsid w:val="00576689"/>
    <w:rsid w:val="006C4646"/>
    <w:rsid w:val="006D1BAB"/>
    <w:rsid w:val="00790E00"/>
    <w:rsid w:val="00834B07"/>
    <w:rsid w:val="009D13C8"/>
    <w:rsid w:val="009F02FC"/>
    <w:rsid w:val="00B141E2"/>
    <w:rsid w:val="00C34803"/>
    <w:rsid w:val="00C47C3E"/>
    <w:rsid w:val="00E554B5"/>
    <w:rsid w:val="00E8445A"/>
    <w:rsid w:val="00ED6976"/>
    <w:rsid w:val="00F4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4</cp:revision>
  <dcterms:created xsi:type="dcterms:W3CDTF">2014-01-08T15:37:00Z</dcterms:created>
  <dcterms:modified xsi:type="dcterms:W3CDTF">2014-01-08T16:29:00Z</dcterms:modified>
</cp:coreProperties>
</file>