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43" w:rsidRPr="00625643" w:rsidRDefault="00625643" w:rsidP="00625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643">
        <w:rPr>
          <w:rFonts w:ascii="Times New Roman" w:hAnsi="Times New Roman" w:cs="Times New Roman"/>
          <w:b/>
          <w:sz w:val="28"/>
          <w:szCs w:val="28"/>
        </w:rPr>
        <w:t>Minutes of Board of Trustees Meeting Held April 15, 2010</w:t>
      </w:r>
    </w:p>
    <w:p w:rsidR="00625643" w:rsidRDefault="00625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Donna Stambaugh, Jean Wierenga, Sally Lounsberry, Lillian Gregg, Lori Souders</w:t>
      </w:r>
    </w:p>
    <w:p w:rsidR="00625643" w:rsidRDefault="00625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OTHERS: Barbara Cruickshank, Librarian; Phyllis Moore, Assistant Librarian,  Dan Connaghan</w:t>
      </w:r>
    </w:p>
    <w:p w:rsidR="00625643" w:rsidRDefault="00625643" w:rsidP="0062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called to order at 4:30 p.m. by Stambaugh</w:t>
      </w:r>
    </w:p>
    <w:p w:rsidR="00625643" w:rsidRDefault="00625643" w:rsidP="0062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Additions to Agenda: </w:t>
      </w:r>
    </w:p>
    <w:p w:rsidR="00625643" w:rsidRDefault="00625643" w:rsidP="006256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Lawn service bids</w:t>
      </w:r>
    </w:p>
    <w:p w:rsidR="00625643" w:rsidRDefault="00625643" w:rsidP="006256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Milage request to township requires board approval</w:t>
      </w:r>
    </w:p>
    <w:p w:rsidR="00625643" w:rsidRPr="00625643" w:rsidRDefault="00625643" w:rsidP="006256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643">
        <w:rPr>
          <w:rFonts w:ascii="Times New Roman" w:hAnsi="Times New Roman" w:cs="Times New Roman"/>
          <w:sz w:val="24"/>
          <w:szCs w:val="24"/>
        </w:rPr>
        <w:t>Wierenga motioned to accept the additions to the agenda; Lounsberry seconded; approved</w:t>
      </w:r>
    </w:p>
    <w:p w:rsidR="00625643" w:rsidRDefault="00625643" w:rsidP="006256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625643" w:rsidRDefault="00625643" w:rsidP="0062564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Gregg motioned to accept ; Souders seconded; approved</w:t>
      </w:r>
    </w:p>
    <w:p w:rsidR="00ED0367" w:rsidRDefault="00ED0367" w:rsidP="00ED03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Librarian’s Report</w:t>
      </w:r>
    </w:p>
    <w:p w:rsidR="00ED0367" w:rsidRDefault="00ED0367" w:rsidP="00ED036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Cruickshank reported that the patron count was up 100 as is check outs.  Computer usage is about the same</w:t>
      </w:r>
    </w:p>
    <w:p w:rsidR="00625643" w:rsidRDefault="00625643" w:rsidP="006256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625643" w:rsidRDefault="00625643" w:rsidP="006256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McDonough display</w:t>
      </w:r>
    </w:p>
    <w:p w:rsidR="00625643" w:rsidRDefault="00625643" w:rsidP="0062564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in the month of June</w:t>
      </w:r>
    </w:p>
    <w:p w:rsidR="00625643" w:rsidRDefault="00625643" w:rsidP="0062564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Stambaugh making arrangements</w:t>
      </w:r>
    </w:p>
    <w:p w:rsidR="00625643" w:rsidRDefault="00625643" w:rsidP="006256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Arts Council ~ Baroque on Beaver in garden</w:t>
      </w:r>
    </w:p>
    <w:p w:rsidR="00625643" w:rsidRDefault="00625643" w:rsidP="0062564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Lyle making arrangements</w:t>
      </w:r>
    </w:p>
    <w:p w:rsidR="00625643" w:rsidRDefault="00625643" w:rsidP="006256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events discussed: Solle photographs</w:t>
      </w:r>
    </w:p>
    <w:p w:rsidR="00625643" w:rsidRDefault="00625643" w:rsidP="006256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625643" w:rsidRDefault="00625643" w:rsidP="006256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Carpet for library</w:t>
      </w:r>
    </w:p>
    <w:p w:rsidR="00625643" w:rsidRDefault="00625643" w:rsidP="0062564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Bartlett $11,472.10 all inclusive</w:t>
      </w:r>
    </w:p>
    <w:p w:rsidR="00625643" w:rsidRDefault="00625643" w:rsidP="0062564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Kiss $15,265.00 </w:t>
      </w:r>
    </w:p>
    <w:p w:rsidR="00625643" w:rsidRDefault="00625643" w:rsidP="0062564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Wierenga motioned to accept Bartlett; Lounsberry seconded; approved</w:t>
      </w:r>
    </w:p>
    <w:p w:rsidR="00625643" w:rsidRDefault="00625643" w:rsidP="006256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for lawn service for the Beaver Island District Library</w:t>
      </w:r>
    </w:p>
    <w:p w:rsidR="00625643" w:rsidRDefault="00625643" w:rsidP="0062564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insured</w:t>
      </w:r>
    </w:p>
    <w:p w:rsidR="00625643" w:rsidRDefault="00625643" w:rsidP="0062564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Bids due at end of month (April)</w:t>
      </w:r>
    </w:p>
    <w:p w:rsidR="00625643" w:rsidRDefault="00625643" w:rsidP="006256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Milage request</w:t>
      </w:r>
    </w:p>
    <w:p w:rsidR="00625643" w:rsidRDefault="00625643" w:rsidP="0062564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writes it</w:t>
      </w:r>
    </w:p>
    <w:p w:rsidR="00625643" w:rsidRDefault="00625643" w:rsidP="0062564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Stambaugh motioned to ask for 1 mil at the August primary; Gregg seconded; approved</w:t>
      </w:r>
    </w:p>
    <w:p w:rsidR="00625643" w:rsidRDefault="00625643" w:rsidP="006256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thank you to be sent to John Works, Jr. for his years on the Library board</w:t>
      </w:r>
    </w:p>
    <w:p w:rsidR="00625643" w:rsidRDefault="00625643" w:rsidP="006256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by Gregg; seconded by Wierenga at 5:10 p.m.</w:t>
      </w:r>
    </w:p>
    <w:p w:rsidR="00625643" w:rsidRDefault="00625643" w:rsidP="006256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to be June 17, 2010 at 4:30 p.m. in the library</w:t>
      </w:r>
    </w:p>
    <w:p w:rsidR="00625643" w:rsidRDefault="00625643" w:rsidP="00625643">
      <w:pPr>
        <w:rPr>
          <w:rFonts w:ascii="Times New Roman" w:hAnsi="Times New Roman" w:cs="Times New Roman"/>
          <w:sz w:val="24"/>
          <w:szCs w:val="24"/>
        </w:rPr>
      </w:pPr>
    </w:p>
    <w:p w:rsidR="00625643" w:rsidRDefault="00625643" w:rsidP="00625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25643" w:rsidRPr="00625643" w:rsidRDefault="00625643" w:rsidP="00625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Phyllis Moore, Assistant Librarian</w:t>
      </w:r>
    </w:p>
    <w:p w:rsidR="00625643" w:rsidRPr="00625643" w:rsidRDefault="00625643" w:rsidP="00625643">
      <w:pPr>
        <w:rPr>
          <w:rFonts w:ascii="Times New Roman" w:hAnsi="Times New Roman" w:cs="Times New Roman"/>
          <w:sz w:val="24"/>
          <w:szCs w:val="24"/>
        </w:rPr>
      </w:pPr>
    </w:p>
    <w:sectPr w:rsidR="00625643" w:rsidRPr="00625643" w:rsidSect="00625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EF5"/>
    <w:multiLevelType w:val="hybridMultilevel"/>
    <w:tmpl w:val="41A2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352A"/>
    <w:multiLevelType w:val="hybridMultilevel"/>
    <w:tmpl w:val="9C64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25643"/>
    <w:rsid w:val="00625643"/>
    <w:rsid w:val="007B5013"/>
    <w:rsid w:val="00ED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226</Words>
  <Characters>1290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3</cp:revision>
  <dcterms:created xsi:type="dcterms:W3CDTF">2010-04-20T15:19:00Z</dcterms:created>
  <dcterms:modified xsi:type="dcterms:W3CDTF">2010-04-20T16:28:00Z</dcterms:modified>
</cp:coreProperties>
</file>